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1CD" w:rsidRPr="000138CE" w:rsidRDefault="006941CD" w:rsidP="006941CD">
      <w:pPr>
        <w:tabs>
          <w:tab w:val="left" w:pos="6480"/>
        </w:tabs>
        <w:ind w:right="-598" w:firstLine="0"/>
        <w:rPr>
          <w:rFonts w:eastAsia="Times New Roman"/>
          <w:color w:val="auto"/>
          <w:sz w:val="20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600114" cy="940332"/>
            <wp:effectExtent l="19050" t="0" r="0" b="0"/>
            <wp:docPr id="2" name="Рисунок 1" descr="Бланк 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анк Шап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047" t="22995" b="25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802" cy="94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41CD">
        <w:rPr>
          <w:color w:val="auto"/>
          <w:sz w:val="20"/>
        </w:rPr>
        <w:t xml:space="preserve"> </w:t>
      </w:r>
      <w:r w:rsidRPr="000138CE">
        <w:rPr>
          <w:color w:val="auto"/>
          <w:sz w:val="20"/>
        </w:rPr>
        <w:t xml:space="preserve">ул. </w:t>
      </w:r>
      <w:proofErr w:type="spellStart"/>
      <w:r w:rsidRPr="000138CE">
        <w:rPr>
          <w:color w:val="auto"/>
          <w:sz w:val="20"/>
        </w:rPr>
        <w:t>Цвиллинга</w:t>
      </w:r>
      <w:proofErr w:type="spellEnd"/>
      <w:r w:rsidRPr="000138CE">
        <w:rPr>
          <w:color w:val="auto"/>
          <w:sz w:val="20"/>
        </w:rPr>
        <w:t xml:space="preserve">, </w:t>
      </w:r>
      <w:smartTag w:uri="urn:schemas-microsoft-com:office:smarttags" w:element="metricconverter">
        <w:smartTagPr>
          <w:attr w:name="ProductID" w:val="27, г"/>
        </w:smartTagPr>
        <w:r w:rsidRPr="000138CE">
          <w:rPr>
            <w:color w:val="auto"/>
            <w:sz w:val="20"/>
          </w:rPr>
          <w:t>27, г</w:t>
        </w:r>
      </w:smartTag>
      <w:r w:rsidRPr="000138CE">
        <w:rPr>
          <w:color w:val="auto"/>
          <w:sz w:val="20"/>
        </w:rPr>
        <w:t>. Челябинск, 454089,</w:t>
      </w:r>
      <w:r>
        <w:rPr>
          <w:color w:val="auto"/>
          <w:sz w:val="20"/>
        </w:rPr>
        <w:t xml:space="preserve"> </w:t>
      </w:r>
      <w:r w:rsidRPr="000138CE">
        <w:rPr>
          <w:color w:val="auto"/>
          <w:sz w:val="20"/>
        </w:rPr>
        <w:t>тел/факс: (8-351) 264-74-71, 737-16-50</w:t>
      </w:r>
      <w:r w:rsidRPr="000138CE">
        <w:rPr>
          <w:sz w:val="20"/>
        </w:rPr>
        <w:t xml:space="preserve">, </w:t>
      </w:r>
      <w:proofErr w:type="gramStart"/>
      <w:r w:rsidRPr="000138CE">
        <w:rPr>
          <w:color w:val="auto"/>
          <w:sz w:val="20"/>
        </w:rPr>
        <w:t>е</w:t>
      </w:r>
      <w:proofErr w:type="gramEnd"/>
      <w:r w:rsidRPr="000138CE">
        <w:rPr>
          <w:color w:val="auto"/>
          <w:sz w:val="20"/>
        </w:rPr>
        <w:t>-</w:t>
      </w:r>
      <w:r w:rsidRPr="000138CE">
        <w:rPr>
          <w:color w:val="auto"/>
          <w:sz w:val="20"/>
          <w:lang w:val="en-US"/>
        </w:rPr>
        <w:t>mail</w:t>
      </w:r>
      <w:r w:rsidRPr="000138CE">
        <w:rPr>
          <w:color w:val="auto"/>
          <w:sz w:val="20"/>
        </w:rPr>
        <w:t>: 7371657_</w:t>
      </w:r>
      <w:r w:rsidRPr="000138CE">
        <w:rPr>
          <w:color w:val="auto"/>
          <w:sz w:val="20"/>
          <w:lang w:val="en-US"/>
        </w:rPr>
        <w:t>op</w:t>
      </w:r>
      <w:r w:rsidRPr="000138CE">
        <w:rPr>
          <w:color w:val="auto"/>
          <w:sz w:val="20"/>
        </w:rPr>
        <w:t>@</w:t>
      </w:r>
      <w:r w:rsidRPr="000138CE">
        <w:rPr>
          <w:color w:val="auto"/>
          <w:sz w:val="20"/>
          <w:lang w:val="en-US"/>
        </w:rPr>
        <w:t>mail</w:t>
      </w:r>
      <w:r w:rsidRPr="000138CE">
        <w:rPr>
          <w:color w:val="auto"/>
          <w:sz w:val="20"/>
        </w:rPr>
        <w:t>.</w:t>
      </w:r>
      <w:proofErr w:type="spellStart"/>
      <w:r w:rsidRPr="000138CE">
        <w:rPr>
          <w:color w:val="auto"/>
          <w:sz w:val="20"/>
          <w:lang w:val="en-US"/>
        </w:rPr>
        <w:t>ru</w:t>
      </w:r>
      <w:proofErr w:type="spellEnd"/>
    </w:p>
    <w:p w:rsidR="006941CD" w:rsidRPr="000138CE" w:rsidRDefault="006941CD" w:rsidP="006941CD">
      <w:pPr>
        <w:tabs>
          <w:tab w:val="center" w:pos="4677"/>
          <w:tab w:val="right" w:pos="9355"/>
        </w:tabs>
        <w:ind w:left="142" w:right="6773" w:firstLine="0"/>
        <w:jc w:val="center"/>
        <w:rPr>
          <w:rFonts w:eastAsia="Times New Roman"/>
          <w:color w:val="auto"/>
          <w:sz w:val="20"/>
          <w:lang w:eastAsia="ru-RU"/>
        </w:rPr>
      </w:pPr>
    </w:p>
    <w:p w:rsidR="006941CD" w:rsidRDefault="006941CD" w:rsidP="003608E0">
      <w:pPr>
        <w:tabs>
          <w:tab w:val="left" w:pos="6840"/>
        </w:tabs>
        <w:ind w:right="-456" w:firstLine="0"/>
        <w:jc w:val="right"/>
        <w:rPr>
          <w:b/>
          <w:sz w:val="24"/>
          <w:szCs w:val="24"/>
        </w:rPr>
      </w:pPr>
    </w:p>
    <w:p w:rsidR="003608E0" w:rsidRPr="00282FC7" w:rsidRDefault="003608E0" w:rsidP="003608E0">
      <w:pPr>
        <w:tabs>
          <w:tab w:val="left" w:pos="6840"/>
        </w:tabs>
        <w:ind w:right="-456" w:firstLine="0"/>
        <w:jc w:val="right"/>
        <w:rPr>
          <w:b/>
          <w:sz w:val="24"/>
          <w:szCs w:val="24"/>
        </w:rPr>
      </w:pPr>
      <w:r w:rsidRPr="00282FC7">
        <w:rPr>
          <w:b/>
          <w:sz w:val="24"/>
          <w:szCs w:val="24"/>
        </w:rPr>
        <w:t>ПРОЕКТ</w:t>
      </w:r>
    </w:p>
    <w:p w:rsidR="006941CD" w:rsidRDefault="006941CD" w:rsidP="003608E0">
      <w:pPr>
        <w:tabs>
          <w:tab w:val="left" w:pos="6840"/>
        </w:tabs>
        <w:ind w:firstLine="0"/>
        <w:jc w:val="center"/>
        <w:rPr>
          <w:b/>
          <w:sz w:val="24"/>
          <w:szCs w:val="24"/>
        </w:rPr>
      </w:pPr>
    </w:p>
    <w:p w:rsidR="006941CD" w:rsidRDefault="006941CD" w:rsidP="003608E0">
      <w:pPr>
        <w:tabs>
          <w:tab w:val="left" w:pos="6840"/>
        </w:tabs>
        <w:ind w:firstLine="0"/>
        <w:jc w:val="center"/>
        <w:rPr>
          <w:b/>
          <w:sz w:val="24"/>
          <w:szCs w:val="24"/>
        </w:rPr>
      </w:pPr>
    </w:p>
    <w:p w:rsidR="003608E0" w:rsidRPr="00282FC7" w:rsidRDefault="003608E0" w:rsidP="003608E0">
      <w:pPr>
        <w:tabs>
          <w:tab w:val="left" w:pos="6840"/>
        </w:tabs>
        <w:ind w:firstLine="0"/>
        <w:jc w:val="center"/>
        <w:rPr>
          <w:b/>
          <w:sz w:val="24"/>
          <w:szCs w:val="24"/>
        </w:rPr>
      </w:pPr>
      <w:r w:rsidRPr="00282FC7">
        <w:rPr>
          <w:b/>
          <w:sz w:val="24"/>
          <w:szCs w:val="24"/>
        </w:rPr>
        <w:t>ПРОГРАММА</w:t>
      </w:r>
    </w:p>
    <w:p w:rsidR="004663C0" w:rsidRPr="00282FC7" w:rsidRDefault="003608E0" w:rsidP="004663C0">
      <w:pPr>
        <w:ind w:firstLine="567"/>
        <w:jc w:val="center"/>
        <w:rPr>
          <w:b/>
          <w:sz w:val="24"/>
          <w:szCs w:val="24"/>
        </w:rPr>
      </w:pPr>
      <w:r w:rsidRPr="00282FC7">
        <w:rPr>
          <w:b/>
          <w:sz w:val="24"/>
          <w:szCs w:val="24"/>
        </w:rPr>
        <w:t>круглого стола на тему: «</w:t>
      </w:r>
      <w:r w:rsidR="004663C0">
        <w:rPr>
          <w:b/>
          <w:sz w:val="24"/>
          <w:szCs w:val="24"/>
        </w:rPr>
        <w:t>О проекте предложений по задачам Стратегии развития Челябинской области до 2035 года по направлению «Чистый воздух»</w:t>
      </w:r>
    </w:p>
    <w:p w:rsidR="003608E0" w:rsidRDefault="003608E0" w:rsidP="003608E0">
      <w:pPr>
        <w:ind w:firstLine="0"/>
        <w:jc w:val="center"/>
        <w:rPr>
          <w:b/>
          <w:sz w:val="24"/>
          <w:szCs w:val="24"/>
        </w:rPr>
      </w:pPr>
    </w:p>
    <w:p w:rsidR="006941CD" w:rsidRPr="00282FC7" w:rsidRDefault="006941CD" w:rsidP="003608E0">
      <w:pPr>
        <w:ind w:firstLine="0"/>
        <w:jc w:val="center"/>
        <w:rPr>
          <w:b/>
          <w:sz w:val="24"/>
          <w:szCs w:val="24"/>
        </w:rPr>
      </w:pPr>
    </w:p>
    <w:p w:rsidR="003608E0" w:rsidRPr="008E512C" w:rsidRDefault="003608E0" w:rsidP="003608E0">
      <w:pPr>
        <w:ind w:firstLine="0"/>
        <w:jc w:val="center"/>
        <w:rPr>
          <w:b/>
          <w:spacing w:val="-2"/>
          <w:sz w:val="20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361"/>
        <w:gridCol w:w="5670"/>
      </w:tblGrid>
      <w:tr w:rsidR="003608E0" w:rsidRPr="00282FC7" w:rsidTr="006941CD">
        <w:tc>
          <w:tcPr>
            <w:tcW w:w="4361" w:type="dxa"/>
          </w:tcPr>
          <w:p w:rsidR="003608E0" w:rsidRPr="00282FC7" w:rsidRDefault="003608E0" w:rsidP="006764AF">
            <w:pPr>
              <w:ind w:firstLine="0"/>
              <w:jc w:val="left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282FC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</w:t>
            </w:r>
            <w:r w:rsidR="00BA7EDA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</w:t>
            </w:r>
            <w:r w:rsidR="004663C0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ноября</w:t>
            </w:r>
            <w:r w:rsidRPr="00282FC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2017 года</w:t>
            </w:r>
          </w:p>
          <w:p w:rsidR="003608E0" w:rsidRPr="00282FC7" w:rsidRDefault="00BA7EDA" w:rsidP="006764AF">
            <w:pPr>
              <w:ind w:firstLine="0"/>
              <w:jc w:val="left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10</w:t>
            </w:r>
            <w:r w:rsidR="003608E0" w:rsidRPr="00282FC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.00 час.</w:t>
            </w:r>
          </w:p>
        </w:tc>
        <w:tc>
          <w:tcPr>
            <w:tcW w:w="5670" w:type="dxa"/>
          </w:tcPr>
          <w:p w:rsidR="003608E0" w:rsidRPr="00282FC7" w:rsidRDefault="004663C0" w:rsidP="006764AF">
            <w:pPr>
              <w:ind w:firstLine="0"/>
              <w:jc w:val="right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Южно-Уральская торгово-промышленная палата</w:t>
            </w:r>
          </w:p>
          <w:p w:rsidR="003608E0" w:rsidRPr="00282FC7" w:rsidRDefault="003608E0" w:rsidP="006764AF">
            <w:pPr>
              <w:ind w:firstLine="0"/>
              <w:jc w:val="right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282FC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(г. Челябинск, ул.</w:t>
            </w:r>
            <w:r w:rsidR="004663C0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С. Кривой</w:t>
            </w:r>
            <w:r w:rsidRPr="00282FC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, </w:t>
            </w:r>
            <w:r w:rsidR="007D188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56</w:t>
            </w:r>
            <w:proofErr w:type="gramEnd"/>
          </w:p>
          <w:p w:rsidR="003608E0" w:rsidRPr="00282FC7" w:rsidRDefault="007D1887" w:rsidP="007D1887">
            <w:pPr>
              <w:ind w:firstLine="0"/>
              <w:jc w:val="right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 этаж, ауд. 606</w:t>
            </w:r>
            <w:r w:rsidR="003608E0" w:rsidRPr="00282FC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</w:tbl>
    <w:p w:rsidR="003608E0" w:rsidRDefault="003608E0" w:rsidP="003608E0">
      <w:pPr>
        <w:ind w:firstLine="0"/>
        <w:jc w:val="left"/>
        <w:rPr>
          <w:rFonts w:eastAsia="Times New Roman"/>
          <w:color w:val="auto"/>
          <w:sz w:val="20"/>
          <w:lang w:eastAsia="ru-RU"/>
        </w:rPr>
      </w:pPr>
    </w:p>
    <w:p w:rsidR="006941CD" w:rsidRPr="008E512C" w:rsidRDefault="006941CD" w:rsidP="003608E0">
      <w:pPr>
        <w:ind w:firstLine="0"/>
        <w:jc w:val="left"/>
        <w:rPr>
          <w:rFonts w:eastAsia="Times New Roman"/>
          <w:color w:val="auto"/>
          <w:sz w:val="20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072"/>
      </w:tblGrid>
      <w:tr w:rsidR="003608E0" w:rsidRPr="00282FC7" w:rsidTr="006764AF">
        <w:tc>
          <w:tcPr>
            <w:tcW w:w="851" w:type="dxa"/>
            <w:shd w:val="clear" w:color="auto" w:fill="auto"/>
            <w:vAlign w:val="center"/>
          </w:tcPr>
          <w:p w:rsidR="003608E0" w:rsidRPr="00282FC7" w:rsidRDefault="00BA7EDA" w:rsidP="006764AF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09.30 – 10.00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3608E0" w:rsidRPr="00282FC7" w:rsidRDefault="003608E0" w:rsidP="006764AF">
            <w:pPr>
              <w:ind w:firstLine="0"/>
              <w:jc w:val="left"/>
              <w:rPr>
                <w:sz w:val="21"/>
                <w:szCs w:val="21"/>
              </w:rPr>
            </w:pPr>
            <w:r w:rsidRPr="00282FC7">
              <w:rPr>
                <w:sz w:val="21"/>
                <w:szCs w:val="21"/>
              </w:rPr>
              <w:t>Регистрация участников круглого стола.</w:t>
            </w:r>
          </w:p>
        </w:tc>
      </w:tr>
      <w:tr w:rsidR="003608E0" w:rsidRPr="00282FC7" w:rsidTr="006764AF">
        <w:tc>
          <w:tcPr>
            <w:tcW w:w="851" w:type="dxa"/>
            <w:shd w:val="clear" w:color="auto" w:fill="auto"/>
            <w:vAlign w:val="center"/>
          </w:tcPr>
          <w:p w:rsidR="003608E0" w:rsidRPr="00282FC7" w:rsidRDefault="00BA7EDA" w:rsidP="006764AF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10.00 – 10.05</w:t>
            </w:r>
          </w:p>
        </w:tc>
        <w:tc>
          <w:tcPr>
            <w:tcW w:w="9072" w:type="dxa"/>
            <w:shd w:val="clear" w:color="auto" w:fill="auto"/>
          </w:tcPr>
          <w:p w:rsidR="003608E0" w:rsidRPr="00282FC7" w:rsidRDefault="003608E0" w:rsidP="006764AF">
            <w:pPr>
              <w:ind w:firstLine="0"/>
              <w:rPr>
                <w:sz w:val="21"/>
                <w:szCs w:val="21"/>
              </w:rPr>
            </w:pPr>
            <w:r w:rsidRPr="00282FC7">
              <w:rPr>
                <w:sz w:val="21"/>
                <w:szCs w:val="21"/>
              </w:rPr>
              <w:t>Вступительное слово, приветствие участников круглого стола.</w:t>
            </w:r>
          </w:p>
          <w:p w:rsidR="003608E0" w:rsidRPr="007E6F2C" w:rsidRDefault="003608E0" w:rsidP="006941CD">
            <w:pPr>
              <w:tabs>
                <w:tab w:val="left" w:pos="317"/>
              </w:tabs>
              <w:ind w:firstLine="0"/>
              <w:rPr>
                <w:i/>
                <w:sz w:val="21"/>
                <w:szCs w:val="21"/>
              </w:rPr>
            </w:pPr>
            <w:r w:rsidRPr="00282FC7">
              <w:rPr>
                <w:i/>
                <w:sz w:val="21"/>
                <w:szCs w:val="21"/>
              </w:rPr>
              <w:t>Дубровин Олег Владимирович, председатель Общественной палаты Челябинской области;</w:t>
            </w:r>
          </w:p>
        </w:tc>
      </w:tr>
      <w:tr w:rsidR="003608E0" w:rsidRPr="00282FC7" w:rsidTr="006764AF">
        <w:tc>
          <w:tcPr>
            <w:tcW w:w="851" w:type="dxa"/>
            <w:shd w:val="clear" w:color="auto" w:fill="auto"/>
            <w:vAlign w:val="center"/>
          </w:tcPr>
          <w:p w:rsidR="003608E0" w:rsidRPr="00282FC7" w:rsidRDefault="006941CD" w:rsidP="006941CD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10.05 – 10.15</w:t>
            </w:r>
          </w:p>
        </w:tc>
        <w:tc>
          <w:tcPr>
            <w:tcW w:w="9072" w:type="dxa"/>
            <w:shd w:val="clear" w:color="auto" w:fill="auto"/>
          </w:tcPr>
          <w:p w:rsidR="006941CD" w:rsidRPr="00282FC7" w:rsidRDefault="003608E0" w:rsidP="006941CD">
            <w:pPr>
              <w:ind w:firstLine="0"/>
              <w:rPr>
                <w:sz w:val="21"/>
                <w:szCs w:val="21"/>
              </w:rPr>
            </w:pPr>
            <w:r w:rsidRPr="00282FC7">
              <w:rPr>
                <w:sz w:val="21"/>
                <w:szCs w:val="21"/>
              </w:rPr>
              <w:t xml:space="preserve">1. </w:t>
            </w:r>
            <w:r w:rsidR="006941CD">
              <w:rPr>
                <w:sz w:val="21"/>
                <w:szCs w:val="21"/>
              </w:rPr>
              <w:t>Федеральный экологический надзор за качеством атмосферного воздуха на предприятиях: проблемы и пути решения</w:t>
            </w:r>
            <w:r w:rsidR="006941CD" w:rsidRPr="00282FC7">
              <w:rPr>
                <w:sz w:val="21"/>
                <w:szCs w:val="21"/>
              </w:rPr>
              <w:t>.</w:t>
            </w:r>
          </w:p>
          <w:p w:rsidR="003608E0" w:rsidRPr="00282FC7" w:rsidRDefault="006941CD" w:rsidP="004663C0">
            <w:pPr>
              <w:ind w:firstLine="0"/>
              <w:rPr>
                <w:i/>
                <w:sz w:val="21"/>
                <w:szCs w:val="21"/>
              </w:rPr>
            </w:pPr>
            <w:r w:rsidRPr="00282FC7">
              <w:rPr>
                <w:i/>
                <w:sz w:val="21"/>
                <w:szCs w:val="21"/>
              </w:rPr>
              <w:t>Докладчик:</w:t>
            </w:r>
            <w:r w:rsidRPr="00282FC7">
              <w:rPr>
                <w:rFonts w:eastAsia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i/>
                <w:sz w:val="21"/>
                <w:szCs w:val="21"/>
              </w:rPr>
              <w:t>Управление</w:t>
            </w:r>
            <w:r w:rsidRPr="007E6F2C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7E6F2C">
              <w:rPr>
                <w:i/>
                <w:sz w:val="21"/>
                <w:szCs w:val="21"/>
              </w:rPr>
              <w:t>Росприроднадзора</w:t>
            </w:r>
            <w:proofErr w:type="spellEnd"/>
            <w:r w:rsidRPr="007E6F2C">
              <w:rPr>
                <w:i/>
                <w:sz w:val="21"/>
                <w:szCs w:val="21"/>
              </w:rPr>
              <w:t xml:space="preserve"> по Челябинской области</w:t>
            </w:r>
            <w:r>
              <w:rPr>
                <w:i/>
                <w:sz w:val="21"/>
                <w:szCs w:val="21"/>
              </w:rPr>
              <w:t xml:space="preserve"> (по согласованию)</w:t>
            </w:r>
            <w:r w:rsidRPr="007E6F2C">
              <w:rPr>
                <w:i/>
                <w:sz w:val="21"/>
                <w:szCs w:val="21"/>
              </w:rPr>
              <w:t>.</w:t>
            </w:r>
          </w:p>
        </w:tc>
      </w:tr>
      <w:tr w:rsidR="003608E0" w:rsidRPr="00282FC7" w:rsidTr="006764AF">
        <w:tc>
          <w:tcPr>
            <w:tcW w:w="851" w:type="dxa"/>
            <w:shd w:val="clear" w:color="auto" w:fill="auto"/>
            <w:vAlign w:val="center"/>
          </w:tcPr>
          <w:p w:rsidR="003608E0" w:rsidRPr="00282FC7" w:rsidRDefault="006941CD" w:rsidP="006941CD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10.15</w:t>
            </w:r>
            <w:r w:rsidR="00BA7EDA">
              <w:rPr>
                <w:sz w:val="21"/>
                <w:szCs w:val="21"/>
              </w:rPr>
              <w:t xml:space="preserve"> – 10.</w:t>
            </w:r>
            <w:r>
              <w:rPr>
                <w:sz w:val="21"/>
                <w:szCs w:val="21"/>
              </w:rPr>
              <w:t>25</w:t>
            </w:r>
          </w:p>
        </w:tc>
        <w:tc>
          <w:tcPr>
            <w:tcW w:w="9072" w:type="dxa"/>
            <w:shd w:val="clear" w:color="auto" w:fill="auto"/>
          </w:tcPr>
          <w:p w:rsidR="006941CD" w:rsidRPr="00282FC7" w:rsidRDefault="004663C0" w:rsidP="006941CD">
            <w:pPr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6941CD">
              <w:rPr>
                <w:sz w:val="21"/>
                <w:szCs w:val="21"/>
              </w:rPr>
              <w:t>. Региональный экологический надзор за качеством атмосферного воздуха на предприятиях: проблемы и пути решения</w:t>
            </w:r>
            <w:r w:rsidR="006941CD" w:rsidRPr="00282FC7">
              <w:rPr>
                <w:sz w:val="21"/>
                <w:szCs w:val="21"/>
              </w:rPr>
              <w:t>.</w:t>
            </w:r>
          </w:p>
          <w:p w:rsidR="007E6F2C" w:rsidRPr="007E6F2C" w:rsidRDefault="006941CD" w:rsidP="007D1887">
            <w:pPr>
              <w:ind w:firstLine="0"/>
              <w:rPr>
                <w:rFonts w:eastAsia="Times New Roman"/>
                <w:sz w:val="21"/>
                <w:szCs w:val="21"/>
                <w:lang w:eastAsia="ru-RU"/>
              </w:rPr>
            </w:pPr>
            <w:r w:rsidRPr="00282FC7">
              <w:rPr>
                <w:i/>
                <w:sz w:val="21"/>
                <w:szCs w:val="21"/>
              </w:rPr>
              <w:t>Докладчик</w:t>
            </w:r>
            <w:r w:rsidRPr="00282FC7">
              <w:rPr>
                <w:sz w:val="21"/>
                <w:szCs w:val="21"/>
              </w:rPr>
              <w:t>:</w:t>
            </w:r>
            <w:r>
              <w:rPr>
                <w:sz w:val="21"/>
                <w:szCs w:val="21"/>
              </w:rPr>
              <w:t xml:space="preserve"> </w:t>
            </w:r>
            <w:r w:rsidRPr="007E6F2C">
              <w:rPr>
                <w:i/>
                <w:sz w:val="21"/>
                <w:szCs w:val="21"/>
              </w:rPr>
              <w:t>Министерство экологии Челябинской области (по согласованию).</w:t>
            </w:r>
          </w:p>
        </w:tc>
      </w:tr>
      <w:tr w:rsidR="003608E0" w:rsidRPr="00282FC7" w:rsidTr="006764AF">
        <w:tc>
          <w:tcPr>
            <w:tcW w:w="851" w:type="dxa"/>
            <w:shd w:val="clear" w:color="auto" w:fill="auto"/>
            <w:vAlign w:val="center"/>
          </w:tcPr>
          <w:p w:rsidR="003608E0" w:rsidRPr="00282FC7" w:rsidRDefault="006941CD" w:rsidP="006941CD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10.25</w:t>
            </w:r>
            <w:r w:rsidR="00BA7EDA">
              <w:rPr>
                <w:sz w:val="21"/>
                <w:szCs w:val="21"/>
              </w:rPr>
              <w:t xml:space="preserve"> – 10.</w:t>
            </w:r>
            <w:r>
              <w:rPr>
                <w:sz w:val="21"/>
                <w:szCs w:val="21"/>
              </w:rPr>
              <w:t>35</w:t>
            </w:r>
          </w:p>
        </w:tc>
        <w:tc>
          <w:tcPr>
            <w:tcW w:w="9072" w:type="dxa"/>
            <w:shd w:val="clear" w:color="auto" w:fill="auto"/>
          </w:tcPr>
          <w:p w:rsidR="006941CD" w:rsidRDefault="004663C0" w:rsidP="006941CD">
            <w:pPr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6941CD">
              <w:rPr>
                <w:sz w:val="21"/>
                <w:szCs w:val="21"/>
              </w:rPr>
              <w:t xml:space="preserve">. </w:t>
            </w:r>
            <w:proofErr w:type="gramStart"/>
            <w:r w:rsidR="006941CD">
              <w:rPr>
                <w:sz w:val="21"/>
                <w:szCs w:val="21"/>
              </w:rPr>
              <w:t>Контроль за</w:t>
            </w:r>
            <w:proofErr w:type="gramEnd"/>
            <w:r w:rsidR="006941CD">
              <w:rPr>
                <w:sz w:val="21"/>
                <w:szCs w:val="21"/>
              </w:rPr>
              <w:t xml:space="preserve"> состоянием атмосферного воздуха на границах селитебных территорий.</w:t>
            </w:r>
          </w:p>
          <w:p w:rsidR="003608E0" w:rsidRPr="00282FC7" w:rsidRDefault="006941CD" w:rsidP="004663C0">
            <w:pPr>
              <w:ind w:firstLine="0"/>
              <w:rPr>
                <w:sz w:val="21"/>
                <w:szCs w:val="21"/>
              </w:rPr>
            </w:pPr>
            <w:r w:rsidRPr="00282FC7">
              <w:rPr>
                <w:i/>
                <w:sz w:val="21"/>
                <w:szCs w:val="21"/>
              </w:rPr>
              <w:t>Докладчик</w:t>
            </w:r>
            <w:r w:rsidRPr="00282FC7">
              <w:rPr>
                <w:sz w:val="21"/>
                <w:szCs w:val="21"/>
              </w:rPr>
              <w:t>:</w:t>
            </w:r>
            <w:r>
              <w:rPr>
                <w:sz w:val="21"/>
                <w:szCs w:val="21"/>
              </w:rPr>
              <w:t xml:space="preserve"> </w:t>
            </w:r>
            <w:r w:rsidRPr="007D1887">
              <w:rPr>
                <w:i/>
                <w:sz w:val="21"/>
                <w:szCs w:val="21"/>
              </w:rPr>
              <w:t>Управление</w:t>
            </w:r>
            <w:r w:rsidRPr="007E6F2C">
              <w:rPr>
                <w:i/>
                <w:sz w:val="21"/>
                <w:szCs w:val="21"/>
              </w:rPr>
              <w:t xml:space="preserve"> </w:t>
            </w:r>
            <w:proofErr w:type="spellStart"/>
            <w:r w:rsidRPr="007E6F2C">
              <w:rPr>
                <w:i/>
                <w:sz w:val="21"/>
                <w:szCs w:val="21"/>
              </w:rPr>
              <w:t>Роспотребнадзор</w:t>
            </w:r>
            <w:r>
              <w:rPr>
                <w:i/>
                <w:sz w:val="21"/>
                <w:szCs w:val="21"/>
              </w:rPr>
              <w:t>а</w:t>
            </w:r>
            <w:proofErr w:type="spellEnd"/>
            <w:r>
              <w:rPr>
                <w:i/>
                <w:sz w:val="21"/>
                <w:szCs w:val="21"/>
              </w:rPr>
              <w:t xml:space="preserve"> </w:t>
            </w:r>
            <w:r w:rsidRPr="007D1887">
              <w:rPr>
                <w:i/>
                <w:sz w:val="21"/>
                <w:szCs w:val="21"/>
              </w:rPr>
              <w:t>по Челябинской области</w:t>
            </w:r>
            <w:r>
              <w:rPr>
                <w:i/>
                <w:sz w:val="21"/>
                <w:szCs w:val="21"/>
              </w:rPr>
              <w:t xml:space="preserve"> (по согласованию)</w:t>
            </w:r>
            <w:r w:rsidRPr="007E6F2C">
              <w:rPr>
                <w:i/>
                <w:sz w:val="21"/>
                <w:szCs w:val="21"/>
              </w:rPr>
              <w:t>.</w:t>
            </w:r>
          </w:p>
        </w:tc>
      </w:tr>
      <w:tr w:rsidR="007E6F2C" w:rsidRPr="00282FC7" w:rsidTr="006764AF">
        <w:tc>
          <w:tcPr>
            <w:tcW w:w="851" w:type="dxa"/>
            <w:shd w:val="clear" w:color="auto" w:fill="auto"/>
            <w:vAlign w:val="center"/>
          </w:tcPr>
          <w:p w:rsidR="007E6F2C" w:rsidRPr="00282FC7" w:rsidRDefault="006941CD" w:rsidP="006941CD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10.35</w:t>
            </w:r>
            <w:r w:rsidR="00BA7EDA">
              <w:rPr>
                <w:sz w:val="21"/>
                <w:szCs w:val="21"/>
              </w:rPr>
              <w:t xml:space="preserve"> – 10.</w:t>
            </w:r>
            <w:r>
              <w:rPr>
                <w:sz w:val="21"/>
                <w:szCs w:val="21"/>
              </w:rPr>
              <w:t>45</w:t>
            </w:r>
          </w:p>
        </w:tc>
        <w:tc>
          <w:tcPr>
            <w:tcW w:w="9072" w:type="dxa"/>
            <w:shd w:val="clear" w:color="auto" w:fill="auto"/>
          </w:tcPr>
          <w:p w:rsidR="006941CD" w:rsidRDefault="007E6F2C" w:rsidP="006941CD">
            <w:pPr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4. </w:t>
            </w:r>
            <w:r w:rsidR="006941CD">
              <w:rPr>
                <w:sz w:val="21"/>
                <w:szCs w:val="21"/>
              </w:rPr>
              <w:t>Система мониторинга качества атмосферного воздуха: проблемы и пути решения.</w:t>
            </w:r>
          </w:p>
          <w:p w:rsidR="007E6F2C" w:rsidRDefault="006941CD" w:rsidP="006764AF">
            <w:pPr>
              <w:ind w:firstLine="0"/>
              <w:rPr>
                <w:sz w:val="21"/>
                <w:szCs w:val="21"/>
              </w:rPr>
            </w:pPr>
            <w:r w:rsidRPr="00282FC7">
              <w:rPr>
                <w:i/>
                <w:sz w:val="21"/>
                <w:szCs w:val="21"/>
              </w:rPr>
              <w:t>Докладчик</w:t>
            </w:r>
            <w:r>
              <w:rPr>
                <w:i/>
                <w:sz w:val="21"/>
                <w:szCs w:val="21"/>
              </w:rPr>
              <w:t xml:space="preserve">: </w:t>
            </w:r>
            <w:r w:rsidRPr="007D1887">
              <w:rPr>
                <w:i/>
                <w:sz w:val="21"/>
                <w:szCs w:val="21"/>
              </w:rPr>
              <w:t>Управление</w:t>
            </w:r>
            <w:r>
              <w:rPr>
                <w:i/>
                <w:sz w:val="21"/>
                <w:szCs w:val="21"/>
              </w:rPr>
              <w:t xml:space="preserve"> Росгидромета </w:t>
            </w:r>
            <w:r w:rsidRPr="007D1887">
              <w:rPr>
                <w:i/>
                <w:sz w:val="21"/>
                <w:szCs w:val="21"/>
              </w:rPr>
              <w:t>по Челябинской области</w:t>
            </w:r>
            <w:r>
              <w:rPr>
                <w:i/>
                <w:sz w:val="21"/>
                <w:szCs w:val="21"/>
              </w:rPr>
              <w:t xml:space="preserve"> (по согласованию)</w:t>
            </w:r>
            <w:r w:rsidRPr="007E6F2C">
              <w:rPr>
                <w:i/>
                <w:sz w:val="21"/>
                <w:szCs w:val="21"/>
              </w:rPr>
              <w:t>.</w:t>
            </w:r>
          </w:p>
        </w:tc>
      </w:tr>
      <w:tr w:rsidR="007E6F2C" w:rsidRPr="00282FC7" w:rsidTr="006764AF">
        <w:tc>
          <w:tcPr>
            <w:tcW w:w="851" w:type="dxa"/>
            <w:shd w:val="clear" w:color="auto" w:fill="auto"/>
            <w:vAlign w:val="center"/>
          </w:tcPr>
          <w:p w:rsidR="007E6F2C" w:rsidRPr="00282FC7" w:rsidRDefault="006941CD" w:rsidP="006764AF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10.45</w:t>
            </w:r>
            <w:r w:rsidR="00BA7EDA">
              <w:rPr>
                <w:sz w:val="21"/>
                <w:szCs w:val="21"/>
              </w:rPr>
              <w:t xml:space="preserve"> – 11.00</w:t>
            </w:r>
          </w:p>
        </w:tc>
        <w:tc>
          <w:tcPr>
            <w:tcW w:w="9072" w:type="dxa"/>
            <w:shd w:val="clear" w:color="auto" w:fill="auto"/>
          </w:tcPr>
          <w:p w:rsidR="006941CD" w:rsidRPr="00282FC7" w:rsidRDefault="007E6F2C" w:rsidP="006941CD">
            <w:pPr>
              <w:ind w:firstLine="0"/>
              <w:rPr>
                <w:rFonts w:eastAsia="Times New Roman"/>
                <w:i/>
                <w:sz w:val="21"/>
                <w:szCs w:val="21"/>
                <w:lang w:eastAsia="ru-RU"/>
              </w:rPr>
            </w:pPr>
            <w:r>
              <w:rPr>
                <w:sz w:val="21"/>
                <w:szCs w:val="21"/>
              </w:rPr>
              <w:t xml:space="preserve">5. </w:t>
            </w:r>
            <w:r w:rsidR="006941CD" w:rsidRPr="00282FC7">
              <w:rPr>
                <w:sz w:val="21"/>
                <w:szCs w:val="21"/>
              </w:rPr>
              <w:t>«</w:t>
            </w:r>
            <w:r w:rsidR="006941CD">
              <w:rPr>
                <w:sz w:val="21"/>
                <w:szCs w:val="21"/>
              </w:rPr>
              <w:t>Проект предложений по задачам Стратегии развития Челябинской области до 2035 года по направлению «Чистый воздух».</w:t>
            </w:r>
          </w:p>
          <w:p w:rsidR="007E6F2C" w:rsidRDefault="006941CD" w:rsidP="006941CD">
            <w:pPr>
              <w:ind w:firstLine="0"/>
              <w:rPr>
                <w:sz w:val="21"/>
                <w:szCs w:val="21"/>
              </w:rPr>
            </w:pPr>
            <w:r w:rsidRPr="00282FC7">
              <w:rPr>
                <w:i/>
                <w:sz w:val="21"/>
                <w:szCs w:val="21"/>
              </w:rPr>
              <w:t>Докладчик</w:t>
            </w:r>
            <w:r w:rsidRPr="00282FC7">
              <w:rPr>
                <w:sz w:val="21"/>
                <w:szCs w:val="21"/>
              </w:rPr>
              <w:t>:</w:t>
            </w:r>
            <w:r>
              <w:rPr>
                <w:i/>
                <w:sz w:val="21"/>
                <w:szCs w:val="21"/>
              </w:rPr>
              <w:t xml:space="preserve"> Минченко Андрей Николаевич, советник председателя Общественной палаты Челябинской области, председатель комитета экологии и ресурсосбережения Южно-Уральской торгово-промышленной палаты.</w:t>
            </w:r>
          </w:p>
        </w:tc>
      </w:tr>
      <w:tr w:rsidR="003608E0" w:rsidRPr="00282FC7" w:rsidTr="007D1887">
        <w:tc>
          <w:tcPr>
            <w:tcW w:w="851" w:type="dxa"/>
            <w:shd w:val="clear" w:color="auto" w:fill="auto"/>
            <w:vAlign w:val="center"/>
          </w:tcPr>
          <w:p w:rsidR="003608E0" w:rsidRPr="00282FC7" w:rsidRDefault="006941CD" w:rsidP="006941CD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11.00 – 11.45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3608E0" w:rsidRPr="00282FC7" w:rsidRDefault="00161018" w:rsidP="007D1887">
            <w:pPr>
              <w:ind w:firstLine="0"/>
              <w:jc w:val="left"/>
              <w:rPr>
                <w:sz w:val="21"/>
                <w:szCs w:val="21"/>
              </w:rPr>
            </w:pPr>
            <w:r w:rsidRPr="00282FC7">
              <w:rPr>
                <w:sz w:val="21"/>
                <w:szCs w:val="21"/>
              </w:rPr>
              <w:t>Обсуждение</w:t>
            </w:r>
            <w:r>
              <w:rPr>
                <w:sz w:val="21"/>
                <w:szCs w:val="21"/>
              </w:rPr>
              <w:t xml:space="preserve"> заявленной темы</w:t>
            </w:r>
            <w:r w:rsidRPr="00282FC7">
              <w:rPr>
                <w:sz w:val="21"/>
                <w:szCs w:val="21"/>
              </w:rPr>
              <w:t>, вопросы участников круглого стола.</w:t>
            </w:r>
          </w:p>
        </w:tc>
      </w:tr>
      <w:tr w:rsidR="003608E0" w:rsidRPr="00282FC7" w:rsidTr="006764AF">
        <w:tc>
          <w:tcPr>
            <w:tcW w:w="851" w:type="dxa"/>
            <w:shd w:val="clear" w:color="auto" w:fill="auto"/>
            <w:vAlign w:val="center"/>
          </w:tcPr>
          <w:p w:rsidR="003608E0" w:rsidRDefault="006941CD" w:rsidP="006764AF">
            <w:pPr>
              <w:ind w:firstLine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11.45 – 12</w:t>
            </w:r>
            <w:r w:rsidR="00BA7EDA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00</w:t>
            </w:r>
          </w:p>
        </w:tc>
        <w:tc>
          <w:tcPr>
            <w:tcW w:w="9072" w:type="dxa"/>
            <w:shd w:val="clear" w:color="auto" w:fill="auto"/>
          </w:tcPr>
          <w:p w:rsidR="00161018" w:rsidRPr="00282FC7" w:rsidRDefault="00161018" w:rsidP="00161018">
            <w:pPr>
              <w:ind w:firstLine="0"/>
              <w:rPr>
                <w:sz w:val="21"/>
                <w:szCs w:val="21"/>
              </w:rPr>
            </w:pPr>
            <w:r w:rsidRPr="00282FC7">
              <w:rPr>
                <w:sz w:val="21"/>
                <w:szCs w:val="21"/>
              </w:rPr>
              <w:t>Подведение итогов круглого стола.</w:t>
            </w:r>
          </w:p>
          <w:p w:rsidR="003608E0" w:rsidRDefault="00161018" w:rsidP="00161018">
            <w:pPr>
              <w:ind w:firstLine="0"/>
              <w:rPr>
                <w:sz w:val="21"/>
                <w:szCs w:val="21"/>
              </w:rPr>
            </w:pPr>
            <w:r w:rsidRPr="00282FC7">
              <w:rPr>
                <w:i/>
                <w:sz w:val="21"/>
                <w:szCs w:val="21"/>
              </w:rPr>
              <w:t>Дубровин Олег Владимирович, председатель Общественной палаты Челябинской области.</w:t>
            </w:r>
          </w:p>
        </w:tc>
      </w:tr>
    </w:tbl>
    <w:p w:rsidR="003608E0" w:rsidRPr="009D5F5F" w:rsidRDefault="003608E0" w:rsidP="003608E0">
      <w:pPr>
        <w:tabs>
          <w:tab w:val="left" w:pos="6840"/>
        </w:tabs>
        <w:ind w:firstLine="0"/>
        <w:jc w:val="center"/>
        <w:rPr>
          <w:b/>
          <w:sz w:val="26"/>
          <w:szCs w:val="26"/>
        </w:rPr>
      </w:pPr>
    </w:p>
    <w:p w:rsidR="006941CD" w:rsidRDefault="006941CD">
      <w:pPr>
        <w:rPr>
          <w:b/>
          <w:u w:val="single"/>
        </w:rPr>
      </w:pPr>
    </w:p>
    <w:p w:rsidR="006941CD" w:rsidRDefault="006941CD">
      <w:pPr>
        <w:rPr>
          <w:b/>
          <w:u w:val="single"/>
        </w:rPr>
      </w:pPr>
    </w:p>
    <w:p w:rsidR="006941CD" w:rsidRDefault="006941CD">
      <w:pPr>
        <w:rPr>
          <w:b/>
          <w:u w:val="single"/>
        </w:rPr>
      </w:pPr>
    </w:p>
    <w:p w:rsidR="006941CD" w:rsidRDefault="006941CD">
      <w:pPr>
        <w:rPr>
          <w:b/>
          <w:u w:val="single"/>
        </w:rPr>
      </w:pPr>
    </w:p>
    <w:p w:rsidR="006941CD" w:rsidRPr="00752D04" w:rsidRDefault="006941CD" w:rsidP="006941CD">
      <w:pPr>
        <w:pStyle w:val="a9"/>
        <w:ind w:right="-185"/>
        <w:rPr>
          <w:rFonts w:ascii="Times New Roman" w:hAnsi="Times New Roman" w:cs="Times New Roman"/>
          <w:sz w:val="26"/>
          <w:szCs w:val="26"/>
        </w:rPr>
      </w:pPr>
      <w:r w:rsidRPr="00752D04">
        <w:rPr>
          <w:rFonts w:ascii="Times New Roman" w:hAnsi="Times New Roman" w:cs="Times New Roman"/>
          <w:sz w:val="26"/>
          <w:szCs w:val="26"/>
        </w:rPr>
        <w:t xml:space="preserve">Председатель </w:t>
      </w:r>
    </w:p>
    <w:p w:rsidR="006941CD" w:rsidRPr="00752D04" w:rsidRDefault="006941CD" w:rsidP="006941CD">
      <w:pPr>
        <w:pStyle w:val="a9"/>
        <w:ind w:right="-185"/>
        <w:rPr>
          <w:rFonts w:ascii="Times New Roman" w:hAnsi="Times New Roman" w:cs="Times New Roman"/>
          <w:sz w:val="26"/>
          <w:szCs w:val="26"/>
        </w:rPr>
      </w:pPr>
      <w:r w:rsidRPr="00752D04">
        <w:rPr>
          <w:rFonts w:ascii="Times New Roman" w:hAnsi="Times New Roman" w:cs="Times New Roman"/>
          <w:sz w:val="26"/>
          <w:szCs w:val="26"/>
        </w:rPr>
        <w:t xml:space="preserve">Общественной палаты            </w:t>
      </w:r>
    </w:p>
    <w:p w:rsidR="006941CD" w:rsidRPr="00752D04" w:rsidRDefault="006941CD" w:rsidP="006941CD">
      <w:pPr>
        <w:pStyle w:val="a9"/>
        <w:ind w:right="-185"/>
        <w:rPr>
          <w:rFonts w:ascii="Times New Roman" w:hAnsi="Times New Roman" w:cs="Times New Roman"/>
          <w:sz w:val="26"/>
          <w:szCs w:val="26"/>
        </w:rPr>
      </w:pPr>
      <w:r w:rsidRPr="00752D04">
        <w:rPr>
          <w:rFonts w:ascii="Times New Roman" w:hAnsi="Times New Roman" w:cs="Times New Roman"/>
          <w:sz w:val="26"/>
          <w:szCs w:val="26"/>
        </w:rPr>
        <w:t xml:space="preserve">Челябинской области  </w:t>
      </w:r>
      <w:r w:rsidRPr="00752D04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752D04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752D04">
        <w:rPr>
          <w:rFonts w:ascii="Times New Roman" w:hAnsi="Times New Roman" w:cs="Times New Roman"/>
          <w:bCs/>
          <w:iCs/>
          <w:sz w:val="26"/>
          <w:szCs w:val="26"/>
          <w:shd w:val="clear" w:color="auto" w:fill="FFFFFF"/>
        </w:rPr>
        <w:t>О.В. Дубровин</w:t>
      </w:r>
    </w:p>
    <w:p w:rsidR="006941CD" w:rsidRDefault="006941CD">
      <w:pPr>
        <w:rPr>
          <w:b/>
          <w:u w:val="single"/>
        </w:rPr>
      </w:pPr>
    </w:p>
    <w:p w:rsidR="006941CD" w:rsidRDefault="006941CD">
      <w:pPr>
        <w:rPr>
          <w:b/>
          <w:u w:val="single"/>
        </w:rPr>
      </w:pPr>
    </w:p>
    <w:p w:rsidR="006941CD" w:rsidRDefault="006941CD">
      <w:pPr>
        <w:rPr>
          <w:b/>
          <w:u w:val="single"/>
        </w:rPr>
      </w:pPr>
    </w:p>
    <w:p w:rsidR="006941CD" w:rsidRDefault="006941CD">
      <w:pPr>
        <w:rPr>
          <w:b/>
          <w:u w:val="single"/>
        </w:rPr>
      </w:pPr>
    </w:p>
    <w:p w:rsidR="00DA2767" w:rsidRDefault="00DA2767" w:rsidP="00CE7A0D">
      <w:pPr>
        <w:ind w:firstLine="0"/>
      </w:pPr>
    </w:p>
    <w:sectPr w:rsidR="00DA2767" w:rsidSect="006941CD">
      <w:headerReference w:type="default" r:id="rId9"/>
      <w:pgSz w:w="11906" w:h="16838" w:code="9"/>
      <w:pgMar w:top="426" w:right="1021" w:bottom="284" w:left="993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6B5" w:rsidRDefault="00E356B5" w:rsidP="007E5052">
      <w:r>
        <w:separator/>
      </w:r>
    </w:p>
  </w:endnote>
  <w:endnote w:type="continuationSeparator" w:id="0">
    <w:p w:rsidR="00E356B5" w:rsidRDefault="00E356B5" w:rsidP="007E5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6B5" w:rsidRDefault="00E356B5" w:rsidP="007E5052">
      <w:r>
        <w:separator/>
      </w:r>
    </w:p>
  </w:footnote>
  <w:footnote w:type="continuationSeparator" w:id="0">
    <w:p w:rsidR="00E356B5" w:rsidRDefault="00E356B5" w:rsidP="007E50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991" w:rsidRDefault="0037496F">
    <w:pPr>
      <w:pStyle w:val="a4"/>
      <w:jc w:val="center"/>
    </w:pPr>
    <w:r>
      <w:fldChar w:fldCharType="begin"/>
    </w:r>
    <w:r w:rsidR="003608E0">
      <w:instrText>PAGE   \* MERGEFORMAT</w:instrText>
    </w:r>
    <w:r>
      <w:fldChar w:fldCharType="separate"/>
    </w:r>
    <w:r w:rsidR="00CE7A0D">
      <w:rPr>
        <w:noProof/>
      </w:rPr>
      <w:t>2</w:t>
    </w:r>
    <w:r>
      <w:fldChar w:fldCharType="end"/>
    </w:r>
  </w:p>
  <w:p w:rsidR="007A3991" w:rsidRDefault="00E356B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2642D"/>
    <w:multiLevelType w:val="hybridMultilevel"/>
    <w:tmpl w:val="F9C0B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43BBD"/>
    <w:multiLevelType w:val="hybridMultilevel"/>
    <w:tmpl w:val="40AA13E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E0"/>
    <w:rsid w:val="000146B0"/>
    <w:rsid w:val="00161018"/>
    <w:rsid w:val="00272D34"/>
    <w:rsid w:val="002F0B94"/>
    <w:rsid w:val="003608E0"/>
    <w:rsid w:val="0037496F"/>
    <w:rsid w:val="004663C0"/>
    <w:rsid w:val="006941CD"/>
    <w:rsid w:val="007D1887"/>
    <w:rsid w:val="007E5052"/>
    <w:rsid w:val="007E6F2C"/>
    <w:rsid w:val="008424CA"/>
    <w:rsid w:val="0087798D"/>
    <w:rsid w:val="00AE039F"/>
    <w:rsid w:val="00B03BF8"/>
    <w:rsid w:val="00B526F8"/>
    <w:rsid w:val="00BA7EDA"/>
    <w:rsid w:val="00BC58F7"/>
    <w:rsid w:val="00CD1A8D"/>
    <w:rsid w:val="00CE7A0D"/>
    <w:rsid w:val="00D25CCC"/>
    <w:rsid w:val="00D52EB3"/>
    <w:rsid w:val="00DA2767"/>
    <w:rsid w:val="00DB6685"/>
    <w:rsid w:val="00E3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E0"/>
    <w:pPr>
      <w:spacing w:after="0" w:line="240" w:lineRule="auto"/>
      <w:ind w:firstLine="624"/>
      <w:jc w:val="both"/>
    </w:pPr>
    <w:rPr>
      <w:rFonts w:eastAsia="Calibri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608E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08E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608E0"/>
    <w:rPr>
      <w:rFonts w:eastAsia="Calibri" w:cs="Times New Roman"/>
      <w:color w:val="000000"/>
      <w:sz w:val="28"/>
      <w:szCs w:val="20"/>
    </w:rPr>
  </w:style>
  <w:style w:type="paragraph" w:styleId="a6">
    <w:name w:val="List Paragraph"/>
    <w:basedOn w:val="a"/>
    <w:uiPriority w:val="34"/>
    <w:qFormat/>
    <w:rsid w:val="003608E0"/>
    <w:pPr>
      <w:spacing w:after="160" w:line="259" w:lineRule="auto"/>
      <w:ind w:left="720" w:firstLine="0"/>
      <w:contextualSpacing/>
      <w:jc w:val="left"/>
    </w:pPr>
    <w:rPr>
      <w:rFonts w:ascii="Calibri" w:eastAsia="MS Mincho" w:hAnsi="Calibri"/>
      <w:color w:val="auto"/>
      <w:sz w:val="22"/>
      <w:szCs w:val="22"/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3608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08E0"/>
    <w:rPr>
      <w:rFonts w:ascii="Tahoma" w:eastAsia="Calibri" w:hAnsi="Tahoma" w:cs="Tahoma"/>
      <w:color w:val="000000"/>
      <w:sz w:val="16"/>
      <w:szCs w:val="16"/>
    </w:rPr>
  </w:style>
  <w:style w:type="paragraph" w:styleId="a9">
    <w:name w:val="caption"/>
    <w:basedOn w:val="a"/>
    <w:next w:val="a"/>
    <w:qFormat/>
    <w:rsid w:val="006941CD"/>
    <w:pPr>
      <w:spacing w:line="240" w:lineRule="atLeast"/>
      <w:ind w:firstLine="0"/>
      <w:jc w:val="left"/>
    </w:pPr>
    <w:rPr>
      <w:rFonts w:ascii="Times" w:eastAsia="Times New Roman" w:hAnsi="Times" w:cs="Arial"/>
      <w:color w:val="auto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E0"/>
    <w:pPr>
      <w:spacing w:after="0" w:line="240" w:lineRule="auto"/>
      <w:ind w:firstLine="624"/>
      <w:jc w:val="both"/>
    </w:pPr>
    <w:rPr>
      <w:rFonts w:eastAsia="Calibri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608E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08E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608E0"/>
    <w:rPr>
      <w:rFonts w:eastAsia="Calibri" w:cs="Times New Roman"/>
      <w:color w:val="000000"/>
      <w:sz w:val="28"/>
      <w:szCs w:val="20"/>
    </w:rPr>
  </w:style>
  <w:style w:type="paragraph" w:styleId="a6">
    <w:name w:val="List Paragraph"/>
    <w:basedOn w:val="a"/>
    <w:uiPriority w:val="34"/>
    <w:qFormat/>
    <w:rsid w:val="003608E0"/>
    <w:pPr>
      <w:spacing w:after="160" w:line="259" w:lineRule="auto"/>
      <w:ind w:left="720" w:firstLine="0"/>
      <w:contextualSpacing/>
      <w:jc w:val="left"/>
    </w:pPr>
    <w:rPr>
      <w:rFonts w:ascii="Calibri" w:eastAsia="MS Mincho" w:hAnsi="Calibri"/>
      <w:color w:val="auto"/>
      <w:sz w:val="22"/>
      <w:szCs w:val="22"/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3608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08E0"/>
    <w:rPr>
      <w:rFonts w:ascii="Tahoma" w:eastAsia="Calibri" w:hAnsi="Tahoma" w:cs="Tahoma"/>
      <w:color w:val="000000"/>
      <w:sz w:val="16"/>
      <w:szCs w:val="16"/>
    </w:rPr>
  </w:style>
  <w:style w:type="paragraph" w:styleId="a9">
    <w:name w:val="caption"/>
    <w:basedOn w:val="a"/>
    <w:next w:val="a"/>
    <w:qFormat/>
    <w:rsid w:val="006941CD"/>
    <w:pPr>
      <w:spacing w:line="240" w:lineRule="atLeast"/>
      <w:ind w:firstLine="0"/>
      <w:jc w:val="left"/>
    </w:pPr>
    <w:rPr>
      <w:rFonts w:ascii="Times" w:eastAsia="Times New Roman" w:hAnsi="Times" w:cs="Arial"/>
      <w:color w:val="auto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Коровина Лилия Галиевна</cp:lastModifiedBy>
  <cp:revision>2</cp:revision>
  <cp:lastPrinted>2017-11-07T05:55:00Z</cp:lastPrinted>
  <dcterms:created xsi:type="dcterms:W3CDTF">2017-11-09T04:07:00Z</dcterms:created>
  <dcterms:modified xsi:type="dcterms:W3CDTF">2017-11-09T04:07:00Z</dcterms:modified>
</cp:coreProperties>
</file>